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7146" w14:textId="7AE08CBF" w:rsidR="007149B1" w:rsidRPr="00C76640" w:rsidRDefault="007149B1" w:rsidP="007149B1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bookmarkStart w:id="0" w:name="_Hlk197005339"/>
      <w:r w:rsidRPr="00C76640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『カフェ・グランデ あさお』 ロゴマーク </w:t>
      </w:r>
      <w:bookmarkEnd w:id="0"/>
      <w:r w:rsidRPr="00C76640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応募用紙</w:t>
      </w:r>
    </w:p>
    <w:p w14:paraId="1A1BADEB" w14:textId="4BAA8444" w:rsidR="00216657" w:rsidRPr="00216657" w:rsidRDefault="00216657" w:rsidP="00216657">
      <w:pPr>
        <w:jc w:val="right"/>
        <w:rPr>
          <w:rFonts w:ascii="BIZ UDPゴシック" w:eastAsia="BIZ UDPゴシック" w:hAnsi="BIZ UDPゴシック"/>
          <w:szCs w:val="21"/>
        </w:rPr>
      </w:pPr>
      <w:r w:rsidRPr="00C76640">
        <w:rPr>
          <w:rFonts w:ascii="BIZ UDPゴシック" w:eastAsia="BIZ UDPゴシック" w:hAnsi="BIZ UDPゴシック" w:hint="eastAsia"/>
          <w:szCs w:val="21"/>
        </w:rPr>
        <w:t>2025年　　　　月　　　　日</w:t>
      </w:r>
    </w:p>
    <w:p w14:paraId="14617785" w14:textId="1ABA9E33" w:rsidR="00D757E5" w:rsidRPr="00C76640" w:rsidRDefault="00216657" w:rsidP="00216657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私は、</w:t>
      </w:r>
      <w:r w:rsidRPr="00216657">
        <w:rPr>
          <w:rFonts w:ascii="BIZ UDPゴシック" w:eastAsia="BIZ UDPゴシック" w:hAnsi="BIZ UDPゴシック" w:hint="eastAsia"/>
          <w:szCs w:val="21"/>
        </w:rPr>
        <w:t>『カフェ・グランデ あさお』 ロゴマーク募集要項</w:t>
      </w:r>
      <w:r w:rsidR="00AB2833">
        <w:rPr>
          <w:rFonts w:ascii="BIZ UDPゴシック" w:eastAsia="BIZ UDPゴシック" w:hAnsi="BIZ UDPゴシック" w:hint="eastAsia"/>
          <w:szCs w:val="21"/>
        </w:rPr>
        <w:t>中に記載</w:t>
      </w:r>
      <w:r>
        <w:rPr>
          <w:rFonts w:ascii="BIZ UDPゴシック" w:eastAsia="BIZ UDPゴシック" w:hAnsi="BIZ UDPゴシック" w:hint="eastAsia"/>
          <w:szCs w:val="21"/>
        </w:rPr>
        <w:t>の</w:t>
      </w:r>
      <w:r w:rsidRPr="00216657">
        <w:rPr>
          <w:rFonts w:ascii="BIZ UDPゴシック" w:eastAsia="BIZ UDPゴシック" w:hAnsi="BIZ UDPゴシック" w:hint="eastAsia"/>
          <w:szCs w:val="21"/>
        </w:rPr>
        <w:t>【注意】</w:t>
      </w:r>
      <w:r>
        <w:rPr>
          <w:rFonts w:ascii="BIZ UDPゴシック" w:eastAsia="BIZ UDPゴシック" w:hAnsi="BIZ UDPゴシック" w:hint="eastAsia"/>
          <w:szCs w:val="21"/>
        </w:rPr>
        <w:t>、及び</w:t>
      </w:r>
      <w:r w:rsidRPr="00216657">
        <w:rPr>
          <w:rFonts w:ascii="BIZ UDPゴシック" w:eastAsia="BIZ UDPゴシック" w:hAnsi="BIZ UDPゴシック" w:hint="eastAsia"/>
          <w:szCs w:val="21"/>
        </w:rPr>
        <w:t>【著作権の取扱いについて】</w:t>
      </w:r>
      <w:r>
        <w:rPr>
          <w:rFonts w:ascii="BIZ UDPゴシック" w:eastAsia="BIZ UDPゴシック" w:hAnsi="BIZ UDPゴシック" w:hint="eastAsia"/>
          <w:szCs w:val="21"/>
        </w:rPr>
        <w:t>を</w:t>
      </w:r>
      <w:r w:rsidR="00AB2833">
        <w:rPr>
          <w:rFonts w:ascii="BIZ UDPゴシック" w:eastAsia="BIZ UDPゴシック" w:hAnsi="BIZ UDPゴシック" w:hint="eastAsia"/>
          <w:szCs w:val="21"/>
        </w:rPr>
        <w:t>承諾</w:t>
      </w:r>
      <w:r>
        <w:rPr>
          <w:rFonts w:ascii="BIZ UDPゴシック" w:eastAsia="BIZ UDPゴシック" w:hAnsi="BIZ UDPゴシック" w:hint="eastAsia"/>
          <w:szCs w:val="21"/>
        </w:rPr>
        <w:t>し、</w:t>
      </w:r>
      <w:r w:rsidRPr="00216657">
        <w:rPr>
          <w:rFonts w:ascii="BIZ UDPゴシック" w:eastAsia="BIZ UDPゴシック" w:hAnsi="BIZ UDPゴシック" w:hint="eastAsia"/>
          <w:szCs w:val="21"/>
        </w:rPr>
        <w:t>『カフェ・グランデ あさお』 ロゴマーク</w:t>
      </w:r>
      <w:r>
        <w:rPr>
          <w:rFonts w:ascii="BIZ UDPゴシック" w:eastAsia="BIZ UDPゴシック" w:hAnsi="BIZ UDPゴシック" w:hint="eastAsia"/>
          <w:szCs w:val="21"/>
        </w:rPr>
        <w:t>に応募いたします。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D757E5" w:rsidRPr="00C76640" w14:paraId="51D6BE21" w14:textId="77777777" w:rsidTr="008B3E92">
        <w:trPr>
          <w:trHeight w:val="886"/>
        </w:trPr>
        <w:tc>
          <w:tcPr>
            <w:tcW w:w="1696" w:type="dxa"/>
          </w:tcPr>
          <w:p w14:paraId="36137552" w14:textId="2B93E361" w:rsidR="00D757E5" w:rsidRPr="00C76640" w:rsidRDefault="00853FC3" w:rsidP="00853FC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76640">
              <w:rPr>
                <w:rFonts w:ascii="BIZ UDPゴシック" w:eastAsia="BIZ UDPゴシック" w:hAnsi="BIZ UDPゴシック" w:hint="eastAsia"/>
                <w:szCs w:val="21"/>
              </w:rPr>
              <w:t>フリガナ</w:t>
            </w:r>
          </w:p>
          <w:p w14:paraId="19DFBE0B" w14:textId="16B26230" w:rsidR="00D757E5" w:rsidRPr="00C76640" w:rsidRDefault="00853FC3" w:rsidP="008B3E9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76640">
              <w:rPr>
                <w:rFonts w:ascii="BIZ UDPゴシック" w:eastAsia="BIZ UDPゴシック" w:hAnsi="BIZ UDPゴシック" w:hint="eastAsia"/>
                <w:szCs w:val="21"/>
              </w:rPr>
              <w:t>お名前</w:t>
            </w:r>
          </w:p>
        </w:tc>
        <w:tc>
          <w:tcPr>
            <w:tcW w:w="7655" w:type="dxa"/>
          </w:tcPr>
          <w:p w14:paraId="378A5B20" w14:textId="77777777" w:rsidR="00D757E5" w:rsidRPr="00C76640" w:rsidRDefault="00D757E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757E5" w:rsidRPr="00C76640" w14:paraId="27E52415" w14:textId="77777777" w:rsidTr="00853FC3">
        <w:tc>
          <w:tcPr>
            <w:tcW w:w="1696" w:type="dxa"/>
          </w:tcPr>
          <w:p w14:paraId="736C528E" w14:textId="77777777" w:rsidR="004B41CD" w:rsidRPr="00C76640" w:rsidRDefault="004B41CD" w:rsidP="004B41C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3E2DC8B" w14:textId="0689E6EA" w:rsidR="00D757E5" w:rsidRPr="00C76640" w:rsidRDefault="00853FC3" w:rsidP="004B41C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76640">
              <w:rPr>
                <w:rFonts w:ascii="BIZ UDPゴシック" w:eastAsia="BIZ UDPゴシック" w:hAnsi="BIZ UDPゴシック" w:hint="eastAsia"/>
                <w:szCs w:val="21"/>
              </w:rPr>
              <w:t>ご連絡先</w:t>
            </w:r>
          </w:p>
          <w:p w14:paraId="3648DA38" w14:textId="5B850172" w:rsidR="00853FC3" w:rsidRPr="00C76640" w:rsidRDefault="00853FC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655" w:type="dxa"/>
          </w:tcPr>
          <w:p w14:paraId="23E87534" w14:textId="37C1E523" w:rsidR="00D757E5" w:rsidRPr="00C76640" w:rsidRDefault="008B3E92">
            <w:pPr>
              <w:rPr>
                <w:rFonts w:ascii="BIZ UDPゴシック" w:eastAsia="BIZ UDPゴシック" w:hAnsi="BIZ UDPゴシック"/>
                <w:szCs w:val="21"/>
              </w:rPr>
            </w:pPr>
            <w:r w:rsidRPr="00C76640">
              <w:rPr>
                <w:rFonts w:ascii="BIZ UDPゴシック" w:eastAsia="BIZ UDPゴシック" w:hAnsi="BIZ UDPゴシック" w:hint="eastAsia"/>
                <w:szCs w:val="21"/>
              </w:rPr>
              <w:t xml:space="preserve">〒　　　　　</w:t>
            </w:r>
            <w:r w:rsidR="00A0447E" w:rsidRPr="00C7664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76640">
              <w:rPr>
                <w:rFonts w:ascii="BIZ UDPゴシック" w:eastAsia="BIZ UDPゴシック" w:hAnsi="BIZ UDPゴシック" w:hint="eastAsia"/>
                <w:szCs w:val="21"/>
              </w:rPr>
              <w:t>－</w:t>
            </w:r>
          </w:p>
        </w:tc>
      </w:tr>
      <w:tr w:rsidR="00D757E5" w:rsidRPr="00C76640" w14:paraId="37B32BCB" w14:textId="77777777" w:rsidTr="008B3E92">
        <w:trPr>
          <w:trHeight w:val="474"/>
        </w:trPr>
        <w:tc>
          <w:tcPr>
            <w:tcW w:w="1696" w:type="dxa"/>
          </w:tcPr>
          <w:p w14:paraId="1CA60B74" w14:textId="23207EBA" w:rsidR="00D757E5" w:rsidRPr="00C76640" w:rsidRDefault="00853FC3" w:rsidP="004B41C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76640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7655" w:type="dxa"/>
          </w:tcPr>
          <w:p w14:paraId="2912221B" w14:textId="77777777" w:rsidR="008B3E92" w:rsidRPr="00C76640" w:rsidRDefault="008B3E9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757E5" w:rsidRPr="00C76640" w14:paraId="4A3A241C" w14:textId="77777777" w:rsidTr="008B3E92">
        <w:trPr>
          <w:trHeight w:val="538"/>
        </w:trPr>
        <w:tc>
          <w:tcPr>
            <w:tcW w:w="1696" w:type="dxa"/>
          </w:tcPr>
          <w:p w14:paraId="6FA3D73F" w14:textId="33B6D2AB" w:rsidR="00D757E5" w:rsidRPr="00C76640" w:rsidRDefault="00853FC3" w:rsidP="004B41C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76640">
              <w:rPr>
                <w:rFonts w:ascii="BIZ UDPゴシック" w:eastAsia="BIZ UDPゴシック" w:hAnsi="BIZ UDPゴシック" w:hint="eastAsia"/>
                <w:szCs w:val="21"/>
              </w:rPr>
              <w:t>学校、勤務先等</w:t>
            </w:r>
          </w:p>
        </w:tc>
        <w:tc>
          <w:tcPr>
            <w:tcW w:w="7655" w:type="dxa"/>
          </w:tcPr>
          <w:p w14:paraId="7B85772E" w14:textId="77777777" w:rsidR="008B3E92" w:rsidRPr="00C76640" w:rsidRDefault="008B3E9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757E5" w:rsidRPr="00C76640" w14:paraId="1F14A06B" w14:textId="77777777" w:rsidTr="00853FC3">
        <w:tc>
          <w:tcPr>
            <w:tcW w:w="1696" w:type="dxa"/>
          </w:tcPr>
          <w:p w14:paraId="6FB965E8" w14:textId="7585044E" w:rsidR="00D757E5" w:rsidRPr="00C76640" w:rsidRDefault="00853FC3" w:rsidP="0058256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76640">
              <w:rPr>
                <w:rFonts w:ascii="BIZ UDPゴシック" w:eastAsia="BIZ UDPゴシック" w:hAnsi="BIZ UDPゴシック" w:hint="eastAsia"/>
                <w:szCs w:val="21"/>
              </w:rPr>
              <w:t>この募集を知ったきっかけ</w:t>
            </w:r>
          </w:p>
          <w:p w14:paraId="33881E83" w14:textId="72A1442C" w:rsidR="00853FC3" w:rsidRPr="00C76640" w:rsidRDefault="00582562" w:rsidP="0058256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76640">
              <w:rPr>
                <w:rFonts w:ascii="BIZ UDPゴシック" w:eastAsia="BIZ UDPゴシック" w:hAnsi="BIZ UDPゴシック" w:hint="eastAsia"/>
                <w:szCs w:val="21"/>
              </w:rPr>
              <w:t>（該当する番号に〇をしてください）</w:t>
            </w:r>
          </w:p>
        </w:tc>
        <w:tc>
          <w:tcPr>
            <w:tcW w:w="7655" w:type="dxa"/>
          </w:tcPr>
          <w:p w14:paraId="74A0C720" w14:textId="54D401F0" w:rsidR="00D757E5" w:rsidRPr="00C76640" w:rsidRDefault="00582562" w:rsidP="00582562">
            <w:pPr>
              <w:rPr>
                <w:rFonts w:ascii="BIZ UDPゴシック" w:eastAsia="BIZ UDPゴシック" w:hAnsi="BIZ UDPゴシック"/>
                <w:szCs w:val="21"/>
              </w:rPr>
            </w:pPr>
            <w:r w:rsidRPr="00C76640">
              <w:rPr>
                <w:rFonts w:ascii="BIZ UDPゴシック" w:eastAsia="BIZ UDPゴシック" w:hAnsi="BIZ UDPゴシック" w:hint="eastAsia"/>
                <w:szCs w:val="21"/>
              </w:rPr>
              <w:t>1.</w:t>
            </w:r>
            <w:r w:rsidR="00472B7F" w:rsidRPr="00C7664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76640">
              <w:rPr>
                <w:rFonts w:ascii="BIZ UDPゴシック" w:eastAsia="BIZ UDPゴシック" w:hAnsi="BIZ UDPゴシック" w:hint="eastAsia"/>
                <w:szCs w:val="21"/>
              </w:rPr>
              <w:t>NPO法人しんゆり・芸術のまちづくり、麻生区役所のホームページ</w:t>
            </w:r>
          </w:p>
          <w:p w14:paraId="4BEFDBC6" w14:textId="17DF4148" w:rsidR="00582562" w:rsidRPr="00C76640" w:rsidRDefault="00582562" w:rsidP="00582562">
            <w:pPr>
              <w:rPr>
                <w:rFonts w:ascii="BIZ UDPゴシック" w:eastAsia="BIZ UDPゴシック" w:hAnsi="BIZ UDPゴシック"/>
                <w:szCs w:val="21"/>
              </w:rPr>
            </w:pPr>
            <w:r w:rsidRPr="00C76640">
              <w:rPr>
                <w:rFonts w:ascii="BIZ UDPゴシック" w:eastAsia="BIZ UDPゴシック" w:hAnsi="BIZ UDPゴシック" w:hint="eastAsia"/>
                <w:szCs w:val="21"/>
              </w:rPr>
              <w:t>2.</w:t>
            </w:r>
            <w:r w:rsidR="00472B7F" w:rsidRPr="00C7664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76640">
              <w:rPr>
                <w:rFonts w:ascii="BIZ UDPゴシック" w:eastAsia="BIZ UDPゴシック" w:hAnsi="BIZ UDPゴシック" w:hint="eastAsia"/>
                <w:szCs w:val="21"/>
              </w:rPr>
              <w:t>『あさお芸術・文化交流カフェ』の案内</w:t>
            </w:r>
          </w:p>
          <w:p w14:paraId="32743563" w14:textId="6AD81469" w:rsidR="00582562" w:rsidRPr="00C76640" w:rsidRDefault="00582562" w:rsidP="00582562">
            <w:pPr>
              <w:rPr>
                <w:rFonts w:ascii="BIZ UDPゴシック" w:eastAsia="BIZ UDPゴシック" w:hAnsi="BIZ UDPゴシック"/>
                <w:szCs w:val="21"/>
              </w:rPr>
            </w:pPr>
            <w:r w:rsidRPr="00C76640">
              <w:rPr>
                <w:rFonts w:ascii="BIZ UDPゴシック" w:eastAsia="BIZ UDPゴシック" w:hAnsi="BIZ UDPゴシック" w:hint="eastAsia"/>
                <w:szCs w:val="21"/>
              </w:rPr>
              <w:t>3.</w:t>
            </w:r>
            <w:r w:rsidR="00472B7F" w:rsidRPr="00C7664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76640">
              <w:rPr>
                <w:rFonts w:ascii="BIZ UDPゴシック" w:eastAsia="BIZ UDPゴシック" w:hAnsi="BIZ UDPゴシック" w:hint="eastAsia"/>
                <w:szCs w:val="21"/>
              </w:rPr>
              <w:t>友人・知人からの情報</w:t>
            </w:r>
          </w:p>
          <w:p w14:paraId="0BFEAF34" w14:textId="7E93F541" w:rsidR="00582562" w:rsidRPr="00C76640" w:rsidRDefault="00582562" w:rsidP="00582562">
            <w:pPr>
              <w:rPr>
                <w:rFonts w:ascii="BIZ UDPゴシック" w:eastAsia="BIZ UDPゴシック" w:hAnsi="BIZ UDPゴシック"/>
                <w:szCs w:val="21"/>
              </w:rPr>
            </w:pPr>
            <w:r w:rsidRPr="00C76640">
              <w:rPr>
                <w:rFonts w:ascii="BIZ UDPゴシック" w:eastAsia="BIZ UDPゴシック" w:hAnsi="BIZ UDPゴシック" w:hint="eastAsia"/>
                <w:szCs w:val="21"/>
              </w:rPr>
              <w:t>4.</w:t>
            </w:r>
            <w:r w:rsidR="00472B7F" w:rsidRPr="00C7664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76640">
              <w:rPr>
                <w:rFonts w:ascii="BIZ UDPゴシック" w:eastAsia="BIZ UDPゴシック" w:hAnsi="BIZ UDPゴシック" w:hint="eastAsia"/>
                <w:szCs w:val="21"/>
              </w:rPr>
              <w:t xml:space="preserve">その他　（　　　　　　　　　　　　　　　　　　　　　　　　　　　　　　　　　　　　　　　　　　　　</w:t>
            </w:r>
          </w:p>
          <w:p w14:paraId="0807675A" w14:textId="12F6EF4A" w:rsidR="00AF5EB1" w:rsidRPr="00C76640" w:rsidRDefault="00AF5EB1" w:rsidP="00AF5EB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C76640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</w:tbl>
    <w:p w14:paraId="16A9F3F5" w14:textId="6BFFA89B" w:rsidR="00C76640" w:rsidRPr="00C76640" w:rsidRDefault="00C76640" w:rsidP="00C76640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C76640">
        <w:rPr>
          <w:rFonts w:ascii="BIZ UDPゴシック" w:eastAsia="BIZ UDPゴシック" w:hAnsi="BIZ UDPゴシック" w:hint="eastAsia"/>
          <w:szCs w:val="21"/>
        </w:rPr>
        <w:t>※応募者の個人情報は、連絡や受賞作品の発表以外の用途に使用いたしません。</w:t>
      </w:r>
    </w:p>
    <w:p w14:paraId="1A9B65E5" w14:textId="7075EC4A" w:rsidR="00F77201" w:rsidRPr="00C76640" w:rsidRDefault="00F77201">
      <w:pPr>
        <w:rPr>
          <w:rFonts w:ascii="BIZ UDPゴシック" w:eastAsia="BIZ UDPゴシック" w:hAnsi="BIZ UDPゴシック"/>
          <w:szCs w:val="21"/>
        </w:rPr>
      </w:pPr>
    </w:p>
    <w:p w14:paraId="028440CB" w14:textId="77777777" w:rsidR="00F77201" w:rsidRPr="00C76640" w:rsidRDefault="00F77201" w:rsidP="00F77201">
      <w:pPr>
        <w:rPr>
          <w:rFonts w:ascii="BIZ UDPゴシック" w:eastAsia="BIZ UDPゴシック" w:hAnsi="BIZ UDPゴシック"/>
          <w:b/>
          <w:bCs/>
          <w:szCs w:val="21"/>
        </w:rPr>
      </w:pPr>
      <w:r w:rsidRPr="00C76640">
        <w:rPr>
          <w:rFonts w:ascii="BIZ UDPゴシック" w:eastAsia="BIZ UDPゴシック" w:hAnsi="BIZ UDPゴシック" w:hint="eastAsia"/>
          <w:b/>
          <w:bCs/>
          <w:szCs w:val="21"/>
        </w:rPr>
        <w:t>【</w:t>
      </w:r>
      <w:r w:rsidRPr="00410CB2">
        <w:rPr>
          <w:rFonts w:ascii="BIZ UDPゴシック" w:eastAsia="BIZ UDPゴシック" w:hAnsi="BIZ UDPゴシック" w:hint="eastAsia"/>
          <w:b/>
          <w:bCs/>
          <w:kern w:val="0"/>
          <w:szCs w:val="21"/>
          <w:fitText w:val="840" w:id="-720635136"/>
        </w:rPr>
        <w:t>募集内容</w:t>
      </w:r>
      <w:r w:rsidRPr="00C76640">
        <w:rPr>
          <w:rFonts w:ascii="BIZ UDPゴシック" w:eastAsia="BIZ UDPゴシック" w:hAnsi="BIZ UDPゴシック" w:hint="eastAsia"/>
          <w:b/>
          <w:bCs/>
          <w:szCs w:val="21"/>
        </w:rPr>
        <w:t>】</w:t>
      </w:r>
    </w:p>
    <w:p w14:paraId="26B64C44" w14:textId="177A638D" w:rsidR="00F77201" w:rsidRPr="00C76640" w:rsidRDefault="00F77201" w:rsidP="00F77201">
      <w:pPr>
        <w:ind w:leftChars="100" w:left="525" w:hangingChars="150" w:hanging="315"/>
        <w:rPr>
          <w:rFonts w:ascii="BIZ UDPゴシック" w:eastAsia="BIZ UDPゴシック" w:hAnsi="BIZ UDPゴシック"/>
          <w:szCs w:val="21"/>
        </w:rPr>
      </w:pPr>
      <w:r w:rsidRPr="00C76640">
        <w:rPr>
          <w:rFonts w:ascii="BIZ UDPゴシック" w:eastAsia="BIZ UDPゴシック" w:hAnsi="BIZ UDPゴシック" w:hint="eastAsia"/>
          <w:szCs w:val="21"/>
        </w:rPr>
        <w:t xml:space="preserve">1　</w:t>
      </w:r>
      <w:r w:rsidR="00410CB2" w:rsidRPr="00410CB2">
        <w:rPr>
          <w:rFonts w:ascii="BIZ UDPゴシック" w:eastAsia="BIZ UDPゴシック" w:hAnsi="BIZ UDPゴシック" w:hint="eastAsia"/>
          <w:szCs w:val="21"/>
        </w:rPr>
        <w:t>『カフェ・グランデ あさお』の文字を入れ、取組内容をPRするロゴマーク。</w:t>
      </w:r>
    </w:p>
    <w:p w14:paraId="3A98A01A" w14:textId="77777777" w:rsidR="00F77201" w:rsidRPr="00C76640" w:rsidRDefault="00F77201" w:rsidP="00F77201">
      <w:pPr>
        <w:ind w:leftChars="100" w:left="525" w:hangingChars="150" w:hanging="315"/>
        <w:rPr>
          <w:rFonts w:ascii="BIZ UDPゴシック" w:eastAsia="BIZ UDPゴシック" w:hAnsi="BIZ UDPゴシック"/>
          <w:szCs w:val="21"/>
        </w:rPr>
      </w:pPr>
      <w:r w:rsidRPr="00C76640">
        <w:rPr>
          <w:rFonts w:ascii="BIZ UDPゴシック" w:eastAsia="BIZ UDPゴシック" w:hAnsi="BIZ UDPゴシック" w:hint="eastAsia"/>
          <w:szCs w:val="21"/>
        </w:rPr>
        <w:t>2　作品は自作で未発表のもの。また、他でロゴマークとして使用していないものに限ります。（他著作権を侵害するものは禁止。）</w:t>
      </w:r>
    </w:p>
    <w:p w14:paraId="7B23D4B5" w14:textId="634DC7A0" w:rsidR="00F77201" w:rsidRPr="00C76640" w:rsidRDefault="00410CB2" w:rsidP="00F77201">
      <w:pPr>
        <w:ind w:leftChars="100" w:left="525" w:hangingChars="150" w:hanging="31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3</w:t>
      </w:r>
      <w:r w:rsidR="00F77201" w:rsidRPr="00C76640">
        <w:rPr>
          <w:rFonts w:ascii="BIZ UDPゴシック" w:eastAsia="BIZ UDPゴシック" w:hAnsi="BIZ UDPゴシック" w:hint="eastAsia"/>
          <w:szCs w:val="21"/>
        </w:rPr>
        <w:t xml:space="preserve">　応募サイズはA4判の縦とし、デザインソフト・画材等については自由とします。</w:t>
      </w:r>
    </w:p>
    <w:p w14:paraId="28A41F50" w14:textId="4DB54652" w:rsidR="00F77201" w:rsidRPr="00C76640" w:rsidRDefault="00410CB2" w:rsidP="00F77201">
      <w:pPr>
        <w:ind w:leftChars="100" w:left="525" w:hangingChars="150" w:hanging="31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4</w:t>
      </w:r>
      <w:r w:rsidR="00F77201" w:rsidRPr="00C76640">
        <w:rPr>
          <w:rFonts w:ascii="BIZ UDPゴシック" w:eastAsia="BIZ UDPゴシック" w:hAnsi="BIZ UDPゴシック" w:hint="eastAsia"/>
          <w:szCs w:val="21"/>
        </w:rPr>
        <w:t xml:space="preserve">　応募の際のファイル形式はワード形式（doc、docx）もしくはPDF、JPEG、PNG、BMPいずれかのものとします。（解像度は300dpi以上程度のものとします。また、他のファイルについてはお問い合わせください。）</w:t>
      </w:r>
    </w:p>
    <w:p w14:paraId="3B5207C5" w14:textId="433ADF7A" w:rsidR="00F77201" w:rsidRPr="00C76640" w:rsidRDefault="00410CB2" w:rsidP="00F77201">
      <w:pPr>
        <w:ind w:leftChars="100" w:left="525" w:hangingChars="150" w:hanging="31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5</w:t>
      </w:r>
      <w:r w:rsidR="00F77201" w:rsidRPr="00C76640">
        <w:rPr>
          <w:rFonts w:ascii="BIZ UDPゴシック" w:eastAsia="BIZ UDPゴシック" w:hAnsi="BIZ UDPゴシック" w:hint="eastAsia"/>
          <w:szCs w:val="21"/>
        </w:rPr>
        <w:t xml:space="preserve">　応募する作品に人物、写真等が入っている場合は、予めモデル、著作者等の承諾を得てください。手書きのイラストでも構いませんが、編集される場合があります。</w:t>
      </w:r>
    </w:p>
    <w:p w14:paraId="027DD064" w14:textId="77777777" w:rsidR="00853FC3" w:rsidRPr="00C76640" w:rsidRDefault="00853FC3" w:rsidP="00F77201">
      <w:pPr>
        <w:rPr>
          <w:rFonts w:ascii="BIZ UDPゴシック" w:eastAsia="BIZ UDPゴシック" w:hAnsi="BIZ UDPゴシック"/>
          <w:b/>
          <w:bCs/>
          <w:szCs w:val="21"/>
        </w:rPr>
      </w:pPr>
    </w:p>
    <w:p w14:paraId="1E3354B5" w14:textId="79B727C6" w:rsidR="00F77201" w:rsidRPr="00C76640" w:rsidRDefault="00F77201" w:rsidP="00F77201">
      <w:pPr>
        <w:rPr>
          <w:rFonts w:ascii="BIZ UDPゴシック" w:eastAsia="BIZ UDPゴシック" w:hAnsi="BIZ UDPゴシック"/>
          <w:b/>
          <w:bCs/>
          <w:szCs w:val="21"/>
        </w:rPr>
      </w:pPr>
      <w:r w:rsidRPr="00C76640">
        <w:rPr>
          <w:rFonts w:ascii="BIZ UDPゴシック" w:eastAsia="BIZ UDPゴシック" w:hAnsi="BIZ UDPゴシック" w:hint="eastAsia"/>
          <w:b/>
          <w:bCs/>
          <w:szCs w:val="21"/>
        </w:rPr>
        <w:t>【</w:t>
      </w:r>
      <w:r w:rsidRPr="00410CB2">
        <w:rPr>
          <w:rFonts w:ascii="BIZ UDPゴシック" w:eastAsia="BIZ UDPゴシック" w:hAnsi="BIZ UDPゴシック" w:hint="eastAsia"/>
          <w:b/>
          <w:bCs/>
          <w:kern w:val="0"/>
          <w:szCs w:val="21"/>
          <w:fitText w:val="840" w:id="-720635135"/>
        </w:rPr>
        <w:t>注意事項</w:t>
      </w:r>
      <w:r w:rsidRPr="00C76640">
        <w:rPr>
          <w:rFonts w:ascii="BIZ UDPゴシック" w:eastAsia="BIZ UDPゴシック" w:hAnsi="BIZ UDPゴシック" w:hint="eastAsia"/>
          <w:b/>
          <w:bCs/>
          <w:szCs w:val="21"/>
        </w:rPr>
        <w:t>】</w:t>
      </w:r>
    </w:p>
    <w:p w14:paraId="3245640B" w14:textId="77777777" w:rsidR="00F77201" w:rsidRPr="00C76640" w:rsidRDefault="00F77201" w:rsidP="00F77201">
      <w:pPr>
        <w:ind w:leftChars="100" w:left="525" w:hangingChars="150" w:hanging="315"/>
        <w:rPr>
          <w:rFonts w:ascii="BIZ UDPゴシック" w:eastAsia="BIZ UDPゴシック" w:hAnsi="BIZ UDPゴシック"/>
          <w:szCs w:val="21"/>
        </w:rPr>
      </w:pPr>
      <w:r w:rsidRPr="00C76640">
        <w:rPr>
          <w:rFonts w:ascii="BIZ UDPゴシック" w:eastAsia="BIZ UDPゴシック" w:hAnsi="BIZ UDPゴシック" w:hint="eastAsia"/>
          <w:szCs w:val="21"/>
        </w:rPr>
        <w:t>1　カラー、単色は問いませんが、モノクロ印刷でも使えること。</w:t>
      </w:r>
    </w:p>
    <w:p w14:paraId="2B1BCDFE" w14:textId="77777777" w:rsidR="00F77201" w:rsidRPr="00C76640" w:rsidRDefault="00F77201" w:rsidP="00F77201">
      <w:pPr>
        <w:ind w:leftChars="100" w:left="525" w:hangingChars="150" w:hanging="315"/>
        <w:rPr>
          <w:rFonts w:ascii="BIZ UDPゴシック" w:eastAsia="BIZ UDPゴシック" w:hAnsi="BIZ UDPゴシック"/>
          <w:szCs w:val="21"/>
        </w:rPr>
      </w:pPr>
      <w:r w:rsidRPr="00C76640">
        <w:rPr>
          <w:rFonts w:ascii="BIZ UDPゴシック" w:eastAsia="BIZ UDPゴシック" w:hAnsi="BIZ UDPゴシック" w:hint="eastAsia"/>
          <w:szCs w:val="21"/>
        </w:rPr>
        <w:t>2　手描きのスケッチでも構いません。</w:t>
      </w:r>
    </w:p>
    <w:p w14:paraId="64BA5480" w14:textId="77777777" w:rsidR="00F77201" w:rsidRPr="00C76640" w:rsidRDefault="00F77201" w:rsidP="00F77201">
      <w:pPr>
        <w:ind w:leftChars="100" w:left="525" w:hangingChars="150" w:hanging="315"/>
        <w:rPr>
          <w:rFonts w:ascii="BIZ UDPゴシック" w:eastAsia="BIZ UDPゴシック" w:hAnsi="BIZ UDPゴシック"/>
          <w:szCs w:val="21"/>
        </w:rPr>
      </w:pPr>
      <w:r w:rsidRPr="00C76640">
        <w:rPr>
          <w:rFonts w:ascii="BIZ UDPゴシック" w:eastAsia="BIZ UDPゴシック" w:hAnsi="BIZ UDPゴシック" w:hint="eastAsia"/>
          <w:szCs w:val="21"/>
        </w:rPr>
        <w:t>3　大きさも自由ですが、1㎝×1㎝以内のサイズに縮小しても使用できるデザインであること。</w:t>
      </w:r>
    </w:p>
    <w:p w14:paraId="1A163649" w14:textId="77777777" w:rsidR="00853FC3" w:rsidRPr="00C76640" w:rsidRDefault="00853FC3" w:rsidP="00853FC3">
      <w:pPr>
        <w:rPr>
          <w:rFonts w:ascii="BIZ UDPゴシック" w:eastAsia="BIZ UDPゴシック" w:hAnsi="BIZ UDPゴシック"/>
          <w:b/>
          <w:bCs/>
          <w:szCs w:val="21"/>
        </w:rPr>
      </w:pPr>
    </w:p>
    <w:p w14:paraId="491A48A9" w14:textId="4F5765E6" w:rsidR="00853FC3" w:rsidRPr="00C76640" w:rsidRDefault="00853FC3" w:rsidP="00853FC3">
      <w:pPr>
        <w:rPr>
          <w:rFonts w:ascii="BIZ UDPゴシック" w:eastAsia="BIZ UDPゴシック" w:hAnsi="BIZ UDPゴシック"/>
          <w:b/>
          <w:bCs/>
          <w:szCs w:val="21"/>
        </w:rPr>
      </w:pPr>
      <w:r w:rsidRPr="00C76640">
        <w:rPr>
          <w:rFonts w:ascii="BIZ UDPゴシック" w:eastAsia="BIZ UDPゴシック" w:hAnsi="BIZ UDPゴシック" w:hint="eastAsia"/>
          <w:b/>
          <w:bCs/>
          <w:szCs w:val="21"/>
        </w:rPr>
        <w:t>【</w:t>
      </w:r>
      <w:r w:rsidR="00C86D6C" w:rsidRPr="00231399">
        <w:rPr>
          <w:rFonts w:ascii="BIZ UDPゴシック" w:eastAsia="BIZ UDPゴシック" w:hAnsi="BIZ UDPゴシック" w:hint="eastAsia"/>
          <w:b/>
          <w:bCs/>
          <w:spacing w:val="52"/>
          <w:kern w:val="0"/>
          <w:szCs w:val="21"/>
          <w:fitText w:val="840" w:id="-720635134"/>
        </w:rPr>
        <w:t>提出</w:t>
      </w:r>
      <w:r w:rsidR="00C86D6C" w:rsidRPr="00231399">
        <w:rPr>
          <w:rFonts w:ascii="BIZ UDPゴシック" w:eastAsia="BIZ UDPゴシック" w:hAnsi="BIZ UDPゴシック" w:hint="eastAsia"/>
          <w:b/>
          <w:bCs/>
          <w:spacing w:val="1"/>
          <w:kern w:val="0"/>
          <w:szCs w:val="21"/>
          <w:fitText w:val="840" w:id="-720635134"/>
        </w:rPr>
        <w:t>先</w:t>
      </w:r>
      <w:r w:rsidRPr="00C76640">
        <w:rPr>
          <w:rFonts w:ascii="BIZ UDPゴシック" w:eastAsia="BIZ UDPゴシック" w:hAnsi="BIZ UDPゴシック" w:hint="eastAsia"/>
          <w:b/>
          <w:bCs/>
          <w:szCs w:val="21"/>
        </w:rPr>
        <w:t>】</w:t>
      </w:r>
      <w:r w:rsidR="00231399">
        <w:rPr>
          <w:rFonts w:ascii="BIZ UDPゴシック" w:eastAsia="BIZ UDPゴシック" w:hAnsi="BIZ UDPゴシック" w:hint="eastAsia"/>
          <w:b/>
          <w:bCs/>
          <w:szCs w:val="21"/>
        </w:rPr>
        <w:t xml:space="preserve">　　</w:t>
      </w:r>
      <w:r w:rsidR="00231399" w:rsidRPr="00231399">
        <w:rPr>
          <w:rFonts w:ascii="BIZ UDPゴシック" w:eastAsia="BIZ UDPゴシック" w:hAnsi="BIZ UDPゴシック" w:hint="eastAsia"/>
          <w:b/>
          <w:bCs/>
          <w:szCs w:val="21"/>
        </w:rPr>
        <w:t>2025年9月10日（水）必着</w:t>
      </w:r>
    </w:p>
    <w:p w14:paraId="106252C4" w14:textId="77777777" w:rsidR="00853FC3" w:rsidRPr="00C76640" w:rsidRDefault="00853FC3" w:rsidP="00853FC3">
      <w:pPr>
        <w:ind w:leftChars="100" w:left="210"/>
        <w:rPr>
          <w:rFonts w:ascii="BIZ UDPゴシック" w:eastAsia="BIZ UDPゴシック" w:hAnsi="BIZ UDPゴシック"/>
          <w:b/>
          <w:bCs/>
          <w:szCs w:val="21"/>
        </w:rPr>
      </w:pPr>
      <w:r w:rsidRPr="00C76640">
        <w:rPr>
          <w:rFonts w:ascii="BIZ UDPゴシック" w:eastAsia="BIZ UDPゴシック" w:hAnsi="BIZ UDPゴシック" w:hint="eastAsia"/>
          <w:szCs w:val="21"/>
        </w:rPr>
        <w:t>《</w:t>
      </w:r>
      <w:r w:rsidRPr="00C76640">
        <w:rPr>
          <w:rFonts w:ascii="BIZ UDPゴシック" w:eastAsia="BIZ UDPゴシック" w:hAnsi="BIZ UDPゴシック" w:hint="eastAsia"/>
          <w:spacing w:val="14"/>
          <w:kern w:val="0"/>
          <w:szCs w:val="21"/>
          <w:fitText w:val="630" w:id="-720626944"/>
        </w:rPr>
        <w:t>メー</w:t>
      </w:r>
      <w:r w:rsidRPr="00C76640">
        <w:rPr>
          <w:rFonts w:ascii="BIZ UDPゴシック" w:eastAsia="BIZ UDPゴシック" w:hAnsi="BIZ UDPゴシック" w:hint="eastAsia"/>
          <w:spacing w:val="2"/>
          <w:kern w:val="0"/>
          <w:szCs w:val="21"/>
          <w:fitText w:val="630" w:id="-720626944"/>
        </w:rPr>
        <w:t>ル</w:t>
      </w:r>
      <w:r w:rsidRPr="00C76640">
        <w:rPr>
          <w:rFonts w:ascii="BIZ UDPゴシック" w:eastAsia="BIZ UDPゴシック" w:hAnsi="BIZ UDPゴシック" w:hint="eastAsia"/>
          <w:szCs w:val="21"/>
        </w:rPr>
        <w:t xml:space="preserve">》 </w:t>
      </w:r>
      <w:r w:rsidRPr="00C76640">
        <w:rPr>
          <w:rFonts w:ascii="BIZ UDPゴシック" w:eastAsia="BIZ UDPゴシック" w:hAnsi="BIZ UDPゴシック"/>
          <w:szCs w:val="21"/>
        </w:rPr>
        <w:t>pr@shinyuri-art.com</w:t>
      </w:r>
    </w:p>
    <w:p w14:paraId="270DD4BD" w14:textId="77777777" w:rsidR="00853FC3" w:rsidRPr="00C76640" w:rsidRDefault="00853FC3" w:rsidP="00853FC3">
      <w:pPr>
        <w:ind w:leftChars="100" w:left="210"/>
        <w:rPr>
          <w:rFonts w:ascii="BIZ UDPゴシック" w:eastAsia="BIZ UDPゴシック" w:hAnsi="BIZ UDPゴシック"/>
          <w:szCs w:val="21"/>
        </w:rPr>
      </w:pPr>
      <w:r w:rsidRPr="00C76640">
        <w:rPr>
          <w:rFonts w:ascii="BIZ UDPゴシック" w:eastAsia="BIZ UDPゴシック" w:hAnsi="BIZ UDPゴシック" w:hint="eastAsia"/>
          <w:szCs w:val="21"/>
        </w:rPr>
        <w:t>《</w:t>
      </w:r>
      <w:r w:rsidRPr="00C76640">
        <w:rPr>
          <w:rFonts w:ascii="BIZ UDPゴシック" w:eastAsia="BIZ UDPゴシック" w:hAnsi="BIZ UDPゴシック" w:hint="eastAsia"/>
          <w:spacing w:val="105"/>
          <w:kern w:val="0"/>
          <w:szCs w:val="21"/>
          <w:fitText w:val="630" w:id="-720626943"/>
        </w:rPr>
        <w:t>郵</w:t>
      </w:r>
      <w:r w:rsidRPr="00C76640">
        <w:rPr>
          <w:rFonts w:ascii="BIZ UDPゴシック" w:eastAsia="BIZ UDPゴシック" w:hAnsi="BIZ UDPゴシック" w:hint="eastAsia"/>
          <w:kern w:val="0"/>
          <w:szCs w:val="21"/>
          <w:fitText w:val="630" w:id="-720626943"/>
        </w:rPr>
        <w:t>送</w:t>
      </w:r>
      <w:r w:rsidRPr="00C76640">
        <w:rPr>
          <w:rFonts w:ascii="BIZ UDPゴシック" w:eastAsia="BIZ UDPゴシック" w:hAnsi="BIZ UDPゴシック" w:hint="eastAsia"/>
          <w:szCs w:val="21"/>
        </w:rPr>
        <w:t>》 〒215-0021川崎市麻生区上麻生1-7-11クラウンビル201</w:t>
      </w:r>
    </w:p>
    <w:p w14:paraId="58A71E97" w14:textId="4D4BA309" w:rsidR="00853FC3" w:rsidRPr="00C76640" w:rsidRDefault="00853FC3" w:rsidP="008240ED">
      <w:pPr>
        <w:ind w:leftChars="550" w:left="1155"/>
        <w:rPr>
          <w:rFonts w:ascii="BIZ UDPゴシック" w:eastAsia="BIZ UDPゴシック" w:hAnsi="BIZ UDPゴシック"/>
          <w:szCs w:val="21"/>
        </w:rPr>
      </w:pPr>
      <w:r w:rsidRPr="00C76640">
        <w:rPr>
          <w:rFonts w:ascii="BIZ UDPゴシック" w:eastAsia="BIZ UDPゴシック" w:hAnsi="BIZ UDPゴシック" w:hint="eastAsia"/>
          <w:szCs w:val="21"/>
        </w:rPr>
        <w:t>NPO</w:t>
      </w:r>
      <w:bookmarkStart w:id="1" w:name="_Hlk196906464"/>
      <w:r w:rsidRPr="00C76640">
        <w:rPr>
          <w:rFonts w:ascii="BIZ UDPゴシック" w:eastAsia="BIZ UDPゴシック" w:hAnsi="BIZ UDPゴシック" w:hint="eastAsia"/>
          <w:szCs w:val="21"/>
        </w:rPr>
        <w:t>法人しんゆり・芸術のまちづくり</w:t>
      </w:r>
      <w:bookmarkEnd w:id="1"/>
      <w:r w:rsidRPr="00C76640">
        <w:rPr>
          <w:rFonts w:ascii="BIZ UDPゴシック" w:eastAsia="BIZ UDPゴシック" w:hAnsi="BIZ UDPゴシック" w:hint="eastAsia"/>
          <w:szCs w:val="21"/>
        </w:rPr>
        <w:t>「カフェ・グランデ あさお ロゴマーク」係</w:t>
      </w:r>
      <w:bookmarkStart w:id="2" w:name="_Hlk196905415"/>
    </w:p>
    <w:bookmarkEnd w:id="2"/>
    <w:p w14:paraId="2212B0BF" w14:textId="77777777" w:rsidR="00853FC3" w:rsidRPr="00C76640" w:rsidRDefault="00853FC3" w:rsidP="00853FC3">
      <w:pPr>
        <w:rPr>
          <w:rFonts w:ascii="BIZ UDPゴシック" w:eastAsia="BIZ UDPゴシック" w:hAnsi="BIZ UDPゴシック"/>
          <w:b/>
          <w:bCs/>
          <w:szCs w:val="21"/>
        </w:rPr>
      </w:pPr>
    </w:p>
    <w:p w14:paraId="0D9600C3" w14:textId="7DA8082F" w:rsidR="00853FC3" w:rsidRPr="00C76640" w:rsidRDefault="00853FC3" w:rsidP="00853FC3">
      <w:pPr>
        <w:rPr>
          <w:rFonts w:ascii="BIZ UDPゴシック" w:eastAsia="BIZ UDPゴシック" w:hAnsi="BIZ UDPゴシック"/>
          <w:b/>
          <w:bCs/>
          <w:szCs w:val="21"/>
        </w:rPr>
      </w:pPr>
      <w:r w:rsidRPr="00C76640">
        <w:rPr>
          <w:rFonts w:ascii="BIZ UDPゴシック" w:eastAsia="BIZ UDPゴシック" w:hAnsi="BIZ UDPゴシック" w:hint="eastAsia"/>
          <w:b/>
          <w:bCs/>
          <w:szCs w:val="21"/>
        </w:rPr>
        <w:t>【</w:t>
      </w:r>
      <w:r w:rsidRPr="00C76640">
        <w:rPr>
          <w:rFonts w:ascii="BIZ UDPゴシック" w:eastAsia="BIZ UDPゴシック" w:hAnsi="BIZ UDPゴシック" w:hint="eastAsia"/>
          <w:b/>
          <w:bCs/>
          <w:spacing w:val="52"/>
          <w:kern w:val="0"/>
          <w:szCs w:val="21"/>
          <w:fitText w:val="840" w:id="-720635133"/>
        </w:rPr>
        <w:t>問合</w:t>
      </w:r>
      <w:r w:rsidRPr="00C76640">
        <w:rPr>
          <w:rFonts w:ascii="BIZ UDPゴシック" w:eastAsia="BIZ UDPゴシック" w:hAnsi="BIZ UDPゴシック" w:hint="eastAsia"/>
          <w:b/>
          <w:bCs/>
          <w:spacing w:val="1"/>
          <w:kern w:val="0"/>
          <w:szCs w:val="21"/>
          <w:fitText w:val="840" w:id="-720635133"/>
        </w:rPr>
        <w:t>先</w:t>
      </w:r>
      <w:r w:rsidRPr="00C76640">
        <w:rPr>
          <w:rFonts w:ascii="BIZ UDPゴシック" w:eastAsia="BIZ UDPゴシック" w:hAnsi="BIZ UDPゴシック" w:hint="eastAsia"/>
          <w:b/>
          <w:bCs/>
          <w:szCs w:val="21"/>
        </w:rPr>
        <w:t>】</w:t>
      </w:r>
    </w:p>
    <w:p w14:paraId="4EA7FB3A" w14:textId="77777777" w:rsidR="00853FC3" w:rsidRPr="00C76640" w:rsidRDefault="00853FC3" w:rsidP="00853FC3">
      <w:pPr>
        <w:ind w:leftChars="100" w:left="210"/>
        <w:rPr>
          <w:rFonts w:ascii="BIZ UDPゴシック" w:eastAsia="BIZ UDPゴシック" w:hAnsi="BIZ UDPゴシック"/>
          <w:szCs w:val="21"/>
        </w:rPr>
      </w:pPr>
      <w:r w:rsidRPr="00C76640">
        <w:rPr>
          <w:rFonts w:ascii="BIZ UDPゴシック" w:eastAsia="BIZ UDPゴシック" w:hAnsi="BIZ UDPゴシック" w:hint="eastAsia"/>
          <w:szCs w:val="21"/>
        </w:rPr>
        <w:t xml:space="preserve">NPO法人しんゆり・芸術のまちづくり事務局　</w:t>
      </w:r>
      <w:r w:rsidRPr="00C76640">
        <w:rPr>
          <w:rFonts w:ascii="BIZ UDPゴシック" w:eastAsia="BIZ UDPゴシック" w:hAnsi="BIZ UDPゴシック"/>
          <w:szCs w:val="21"/>
        </w:rPr>
        <w:t>☎044-</w:t>
      </w:r>
      <w:r w:rsidRPr="00C76640">
        <w:rPr>
          <w:rFonts w:ascii="BIZ UDPゴシック" w:eastAsia="BIZ UDPゴシック" w:hAnsi="BIZ UDPゴシック" w:hint="eastAsia"/>
          <w:szCs w:val="21"/>
        </w:rPr>
        <w:t>959</w:t>
      </w:r>
      <w:r w:rsidRPr="00C76640">
        <w:rPr>
          <w:rFonts w:ascii="BIZ UDPゴシック" w:eastAsia="BIZ UDPゴシック" w:hAnsi="BIZ UDPゴシック"/>
          <w:szCs w:val="21"/>
        </w:rPr>
        <w:t>-</w:t>
      </w:r>
      <w:r w:rsidRPr="00C76640">
        <w:rPr>
          <w:rFonts w:ascii="BIZ UDPゴシック" w:eastAsia="BIZ UDPゴシック" w:hAnsi="BIZ UDPゴシック" w:hint="eastAsia"/>
          <w:szCs w:val="21"/>
        </w:rPr>
        <w:t>1020</w:t>
      </w:r>
    </w:p>
    <w:p w14:paraId="0C1973EA" w14:textId="7C3E56E7" w:rsidR="007149B1" w:rsidRPr="00C76640" w:rsidRDefault="00853FC3" w:rsidP="00853FC3">
      <w:pPr>
        <w:ind w:leftChars="100" w:left="210"/>
        <w:rPr>
          <w:rFonts w:ascii="BIZ UDPゴシック" w:eastAsia="BIZ UDPゴシック" w:hAnsi="BIZ UDPゴシック"/>
          <w:szCs w:val="21"/>
        </w:rPr>
      </w:pPr>
      <w:r w:rsidRPr="00C76640">
        <w:rPr>
          <w:rFonts w:ascii="BIZ UDPゴシック" w:eastAsia="BIZ UDPゴシック" w:hAnsi="BIZ UDPゴシック" w:hint="eastAsia"/>
          <w:szCs w:val="21"/>
        </w:rPr>
        <w:t xml:space="preserve">川崎市麻生区役所地域振興課　</w:t>
      </w:r>
      <w:r w:rsidRPr="00C76640">
        <w:rPr>
          <w:rFonts w:ascii="BIZ UDPゴシック" w:eastAsia="BIZ UDPゴシック" w:hAnsi="BIZ UDPゴシック"/>
          <w:szCs w:val="21"/>
        </w:rPr>
        <w:t>☎044-965-5116</w:t>
      </w:r>
    </w:p>
    <w:sectPr w:rsidR="007149B1" w:rsidRPr="00C76640" w:rsidSect="00682D99">
      <w:pgSz w:w="11906" w:h="16838"/>
      <w:pgMar w:top="567" w:right="1134" w:bottom="284" w:left="1418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C1568" w14:textId="77777777" w:rsidR="00DD17BC" w:rsidRDefault="00DD17BC" w:rsidP="00DD17BC">
      <w:r>
        <w:separator/>
      </w:r>
    </w:p>
  </w:endnote>
  <w:endnote w:type="continuationSeparator" w:id="0">
    <w:p w14:paraId="306B922A" w14:textId="77777777" w:rsidR="00DD17BC" w:rsidRDefault="00DD17BC" w:rsidP="00DD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FE625" w14:textId="77777777" w:rsidR="00DD17BC" w:rsidRDefault="00DD17BC" w:rsidP="00DD17BC">
      <w:r>
        <w:separator/>
      </w:r>
    </w:p>
  </w:footnote>
  <w:footnote w:type="continuationSeparator" w:id="0">
    <w:p w14:paraId="56DC1B08" w14:textId="77777777" w:rsidR="00DD17BC" w:rsidRDefault="00DD17BC" w:rsidP="00DD1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252E2"/>
    <w:multiLevelType w:val="hybridMultilevel"/>
    <w:tmpl w:val="6D968CFC"/>
    <w:lvl w:ilvl="0" w:tplc="25C2C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592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B1"/>
    <w:rsid w:val="001E407B"/>
    <w:rsid w:val="001F04F3"/>
    <w:rsid w:val="00216657"/>
    <w:rsid w:val="00231399"/>
    <w:rsid w:val="002615BD"/>
    <w:rsid w:val="00282BD3"/>
    <w:rsid w:val="00285E14"/>
    <w:rsid w:val="002B3C5D"/>
    <w:rsid w:val="002B7D74"/>
    <w:rsid w:val="0031747D"/>
    <w:rsid w:val="003B638F"/>
    <w:rsid w:val="003D3F8D"/>
    <w:rsid w:val="003D7302"/>
    <w:rsid w:val="00410CB2"/>
    <w:rsid w:val="00472B7F"/>
    <w:rsid w:val="004B41CD"/>
    <w:rsid w:val="004E2739"/>
    <w:rsid w:val="00517814"/>
    <w:rsid w:val="00582562"/>
    <w:rsid w:val="005A1D31"/>
    <w:rsid w:val="005E610A"/>
    <w:rsid w:val="00682D99"/>
    <w:rsid w:val="006C4777"/>
    <w:rsid w:val="007149B1"/>
    <w:rsid w:val="008240ED"/>
    <w:rsid w:val="00853FC3"/>
    <w:rsid w:val="008B3E92"/>
    <w:rsid w:val="008F2487"/>
    <w:rsid w:val="00951797"/>
    <w:rsid w:val="009A60BC"/>
    <w:rsid w:val="00A034AA"/>
    <w:rsid w:val="00A0447E"/>
    <w:rsid w:val="00A42750"/>
    <w:rsid w:val="00AB2833"/>
    <w:rsid w:val="00AC1C21"/>
    <w:rsid w:val="00AD1206"/>
    <w:rsid w:val="00AE398D"/>
    <w:rsid w:val="00AF5EB1"/>
    <w:rsid w:val="00B6283E"/>
    <w:rsid w:val="00B916AE"/>
    <w:rsid w:val="00BD580B"/>
    <w:rsid w:val="00C76640"/>
    <w:rsid w:val="00C86D6C"/>
    <w:rsid w:val="00D757E5"/>
    <w:rsid w:val="00DD17BC"/>
    <w:rsid w:val="00DF6C97"/>
    <w:rsid w:val="00F77201"/>
    <w:rsid w:val="00FA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10E240"/>
  <w15:chartTrackingRefBased/>
  <w15:docId w15:val="{D06DC900-941F-4223-99D2-95F69D84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9B1"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uiPriority w:val="9"/>
    <w:qFormat/>
    <w:rsid w:val="007149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9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9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9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9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9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9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49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49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49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49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49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49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49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49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49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49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4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9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4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9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4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9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49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4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49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49B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75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D17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D17BC"/>
    <w:rPr>
      <w:rFonts w:ascii="Century" w:eastAsia="ＭＳ 明朝" w:hAnsi="Century"/>
    </w:rPr>
  </w:style>
  <w:style w:type="paragraph" w:styleId="ad">
    <w:name w:val="footer"/>
    <w:basedOn w:val="a"/>
    <w:link w:val="ae"/>
    <w:uiPriority w:val="99"/>
    <w:unhideWhenUsed/>
    <w:rsid w:val="00DD17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D17BC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久松 剛</dc:creator>
  <cp:keywords/>
  <dc:description/>
  <cp:lastModifiedBy>久松 剛</cp:lastModifiedBy>
  <cp:revision>13</cp:revision>
  <cp:lastPrinted>2025-05-01T07:20:00Z</cp:lastPrinted>
  <dcterms:created xsi:type="dcterms:W3CDTF">2025-05-11T17:58:00Z</dcterms:created>
  <dcterms:modified xsi:type="dcterms:W3CDTF">2025-06-11T09:23:00Z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-346728793</vt:i4>
  </property>
  <property fmtid="{D5CDD505-2E9C-101B-9397-08002B2CF9AE}" pid="3" name="_NewReviewCycle">
    <vt:lpwstr/>
  </property>
  <property fmtid="{D5CDD505-2E9C-101B-9397-08002B2CF9AE}" pid="4" name="_EmailSubject">
    <vt:lpwstr>第24回あさお芸術・文化交流カフェ関連資料の送付につきまして　RE:  （NPO法人しんゆり・芸術のまちづくり）2025年度第2回運営委員会における議案資料の送付につきまして</vt:lpwstr>
  </property>
  <property fmtid="{D5CDD505-2E9C-101B-9397-08002B2CF9AE}" pid="5" name="_AuthorEmail">
    <vt:lpwstr>hisamatu@tosei-showa-music.ac.jp</vt:lpwstr>
  </property>
  <property fmtid="{D5CDD505-2E9C-101B-9397-08002B2CF9AE}" pid="6" name="_AuthorEmailDisplayName">
    <vt:lpwstr>久松　剛</vt:lpwstr>
  </property>
</Properties>
</file>